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4FC" w:rsidRPr="006C0163" w:rsidRDefault="00F32759" w:rsidP="006854FC">
      <w:pPr>
        <w:suppressAutoHyphens/>
        <w:wordWrap w:val="0"/>
        <w:autoSpaceDE w:val="0"/>
        <w:autoSpaceDN w:val="0"/>
        <w:jc w:val="center"/>
        <w:textAlignment w:val="baseline"/>
        <w:rPr>
          <w:rFonts w:ascii="ＭＳ 明朝" w:hAnsi="Times New Roman"/>
          <w:b/>
          <w:color w:val="000000"/>
          <w:spacing w:val="4"/>
          <w:kern w:val="0"/>
          <w:sz w:val="24"/>
        </w:rPr>
      </w:pPr>
      <w:r w:rsidRPr="006C0163">
        <w:rPr>
          <w:rFonts w:ascii="ＭＳ 明朝" w:hAnsi="ＭＳ 明朝" w:cs="ＭＳ 明朝" w:hint="eastAsia"/>
          <w:b/>
          <w:color w:val="000000"/>
          <w:kern w:val="0"/>
          <w:sz w:val="22"/>
          <w:szCs w:val="22"/>
        </w:rPr>
        <w:t>福岡県循環型社会形成推進功労者</w:t>
      </w:r>
      <w:r w:rsidR="006854FC" w:rsidRPr="006C0163">
        <w:rPr>
          <w:rFonts w:ascii="ＭＳ 明朝" w:hAnsi="ＭＳ 明朝" w:cs="ＭＳ 明朝" w:hint="eastAsia"/>
          <w:b/>
          <w:color w:val="000000"/>
          <w:kern w:val="0"/>
          <w:sz w:val="22"/>
          <w:szCs w:val="22"/>
        </w:rPr>
        <w:t>知事表彰</w:t>
      </w:r>
      <w:r w:rsidR="009934E5" w:rsidRPr="006C0163">
        <w:rPr>
          <w:rFonts w:ascii="ＭＳ 明朝" w:hAnsi="ＭＳ 明朝" w:cs="ＭＳ 明朝" w:hint="eastAsia"/>
          <w:b/>
          <w:color w:val="000000"/>
          <w:kern w:val="0"/>
          <w:sz w:val="22"/>
          <w:szCs w:val="22"/>
        </w:rPr>
        <w:t>の概要</w:t>
      </w:r>
    </w:p>
    <w:p w:rsidR="006854FC" w:rsidRPr="006854FC" w:rsidRDefault="006854FC" w:rsidP="006854FC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</w:rPr>
      </w:pPr>
    </w:p>
    <w:p w:rsidR="006C0163" w:rsidRPr="00481021" w:rsidRDefault="006C0163" w:rsidP="006C0163">
      <w:pPr>
        <w:suppressAutoHyphens/>
        <w:wordWrap w:val="0"/>
        <w:autoSpaceDE w:val="0"/>
        <w:autoSpaceDN w:val="0"/>
        <w:ind w:firstLineChars="50" w:firstLine="1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481021">
        <w:rPr>
          <w:rFonts w:ascii="ＭＳ 明朝" w:hAnsi="ＭＳ 明朝" w:cs="ＭＳ 明朝"/>
          <w:kern w:val="0"/>
          <w:sz w:val="22"/>
          <w:szCs w:val="22"/>
        </w:rPr>
        <w:t>(1)</w:t>
      </w: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481021">
        <w:rPr>
          <w:rFonts w:ascii="ＭＳ 明朝" w:hAnsi="ＭＳ 明朝" w:cs="ＭＳ 明朝" w:hint="eastAsia"/>
          <w:kern w:val="0"/>
          <w:sz w:val="22"/>
          <w:szCs w:val="22"/>
        </w:rPr>
        <w:t>表彰の概要</w:t>
      </w:r>
    </w:p>
    <w:p w:rsidR="006C0163" w:rsidRDefault="006C0163" w:rsidP="006C0163">
      <w:pPr>
        <w:suppressAutoHyphens/>
        <w:autoSpaceDE w:val="0"/>
        <w:autoSpaceDN w:val="0"/>
        <w:ind w:left="742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481021">
        <w:rPr>
          <w:rFonts w:ascii="ＭＳ 明朝" w:hAnsi="ＭＳ 明朝" w:cs="ＭＳ 明朝" w:hint="eastAsia"/>
          <w:kern w:val="0"/>
          <w:sz w:val="22"/>
          <w:szCs w:val="22"/>
        </w:rPr>
        <w:t>総物質投入量・資源採取量・廃棄物等発生量・エネルギー消費量の抑制（リデュース）、</w:t>
      </w:r>
    </w:p>
    <w:p w:rsidR="006C0163" w:rsidRDefault="006C0163" w:rsidP="006C0163">
      <w:pPr>
        <w:suppressAutoHyphens/>
        <w:autoSpaceDE w:val="0"/>
        <w:autoSpaceDN w:val="0"/>
        <w:ind w:firstLineChars="200" w:firstLine="456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481021">
        <w:rPr>
          <w:rFonts w:ascii="ＭＳ 明朝" w:hAnsi="ＭＳ 明朝" w:cs="ＭＳ 明朝" w:hint="eastAsia"/>
          <w:kern w:val="0"/>
          <w:sz w:val="22"/>
          <w:szCs w:val="22"/>
        </w:rPr>
        <w:t>再使用（リユース）、再生利用（リサイクル）、熱回収（エネルギーリカバリー）の適切な推</w:t>
      </w: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</w:p>
    <w:p w:rsidR="006C0163" w:rsidRDefault="006C0163" w:rsidP="006C0163">
      <w:pPr>
        <w:suppressAutoHyphens/>
        <w:autoSpaceDE w:val="0"/>
        <w:autoSpaceDN w:val="0"/>
        <w:ind w:firstLineChars="200" w:firstLine="456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481021">
        <w:rPr>
          <w:rFonts w:ascii="ＭＳ 明朝" w:hAnsi="ＭＳ 明朝" w:cs="ＭＳ 明朝" w:hint="eastAsia"/>
          <w:kern w:val="0"/>
          <w:sz w:val="22"/>
          <w:szCs w:val="22"/>
        </w:rPr>
        <w:t>進に顕著な功績があった個人、団体又は企業を表彰するもの。</w:t>
      </w:r>
    </w:p>
    <w:p w:rsidR="004C690E" w:rsidRPr="00481021" w:rsidRDefault="004C690E" w:rsidP="006C0163">
      <w:pPr>
        <w:suppressAutoHyphens/>
        <w:autoSpaceDE w:val="0"/>
        <w:autoSpaceDN w:val="0"/>
        <w:ind w:firstLineChars="200" w:firstLine="512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6C0163" w:rsidRPr="00481021" w:rsidRDefault="006C0163" w:rsidP="006C0163">
      <w:pPr>
        <w:suppressAutoHyphens/>
        <w:wordWrap w:val="0"/>
        <w:autoSpaceDE w:val="0"/>
        <w:autoSpaceDN w:val="0"/>
        <w:ind w:firstLineChars="50" w:firstLine="1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481021">
        <w:rPr>
          <w:rFonts w:ascii="ＭＳ 明朝" w:hAnsi="ＭＳ 明朝" w:cs="ＭＳ 明朝"/>
          <w:kern w:val="0"/>
          <w:sz w:val="22"/>
          <w:szCs w:val="22"/>
        </w:rPr>
        <w:t>(2)</w:t>
      </w: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481021">
        <w:rPr>
          <w:rFonts w:ascii="ＭＳ 明朝" w:hAnsi="ＭＳ 明朝" w:cs="ＭＳ 明朝" w:hint="eastAsia"/>
          <w:kern w:val="0"/>
          <w:sz w:val="22"/>
          <w:szCs w:val="22"/>
        </w:rPr>
        <w:t>表彰の対象分野・区分</w:t>
      </w:r>
    </w:p>
    <w:p w:rsidR="006C0163" w:rsidRPr="00481021" w:rsidRDefault="006C0163" w:rsidP="006C0163">
      <w:pPr>
        <w:suppressAutoHyphens/>
        <w:wordWrap w:val="0"/>
        <w:autoSpaceDE w:val="0"/>
        <w:autoSpaceDN w:val="0"/>
        <w:ind w:firstLineChars="200" w:firstLine="456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481021">
        <w:rPr>
          <w:rFonts w:ascii="ＭＳ 明朝" w:hAnsi="ＭＳ 明朝" w:cs="ＭＳ 明朝" w:hint="eastAsia"/>
          <w:kern w:val="0"/>
          <w:sz w:val="22"/>
          <w:szCs w:val="22"/>
        </w:rPr>
        <w:t>①</w:t>
      </w: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481021">
        <w:rPr>
          <w:rFonts w:ascii="ＭＳ 明朝" w:hAnsi="ＭＳ 明朝" w:cs="ＭＳ 明朝" w:hint="eastAsia"/>
          <w:kern w:val="0"/>
          <w:sz w:val="22"/>
          <w:szCs w:val="22"/>
        </w:rPr>
        <w:t>３Ｒ活動を展開し、これらの活動の推進に熱意と識見を有する者</w:t>
      </w:r>
    </w:p>
    <w:p w:rsidR="006C0163" w:rsidRPr="00481021" w:rsidRDefault="006C0163" w:rsidP="006C0163">
      <w:pPr>
        <w:suppressAutoHyphens/>
        <w:wordWrap w:val="0"/>
        <w:autoSpaceDE w:val="0"/>
        <w:autoSpaceDN w:val="0"/>
        <w:ind w:firstLineChars="200" w:firstLine="456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 w:rsidRPr="00481021">
        <w:rPr>
          <w:rFonts w:ascii="ＭＳ 明朝" w:hAnsi="ＭＳ 明朝" w:cs="ＭＳ 明朝" w:hint="eastAsia"/>
          <w:kern w:val="0"/>
          <w:sz w:val="22"/>
          <w:szCs w:val="22"/>
        </w:rPr>
        <w:t>②</w:t>
      </w: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481021">
        <w:rPr>
          <w:rFonts w:ascii="ＭＳ 明朝" w:hAnsi="ＭＳ 明朝" w:cs="ＭＳ 明朝" w:hint="eastAsia"/>
          <w:kern w:val="0"/>
          <w:sz w:val="22"/>
          <w:szCs w:val="22"/>
        </w:rPr>
        <w:t>３Ｒ活動を行う団体であって、これらの活動を継続的かつ着実に推進してきたもの</w:t>
      </w:r>
    </w:p>
    <w:p w:rsidR="006C0163" w:rsidRDefault="006C0163" w:rsidP="006C0163">
      <w:pPr>
        <w:suppressAutoHyphens/>
        <w:wordWrap w:val="0"/>
        <w:autoSpaceDE w:val="0"/>
        <w:autoSpaceDN w:val="0"/>
        <w:ind w:firstLineChars="200" w:firstLine="456"/>
        <w:jc w:val="left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③　廃棄物等の発生抑制、循環的な利用及び適正処分</w:t>
      </w:r>
      <w:r w:rsidRPr="00481021">
        <w:rPr>
          <w:rFonts w:ascii="ＭＳ 明朝" w:hAnsi="ＭＳ 明朝" w:cs="ＭＳ 明朝" w:hint="eastAsia"/>
          <w:kern w:val="0"/>
          <w:sz w:val="22"/>
          <w:szCs w:val="22"/>
        </w:rPr>
        <w:t>を実現した企業</w:t>
      </w:r>
    </w:p>
    <w:p w:rsidR="004C690E" w:rsidRPr="00481021" w:rsidRDefault="004C690E" w:rsidP="006C0163">
      <w:pPr>
        <w:suppressAutoHyphens/>
        <w:wordWrap w:val="0"/>
        <w:autoSpaceDE w:val="0"/>
        <w:autoSpaceDN w:val="0"/>
        <w:ind w:firstLineChars="200" w:firstLine="512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</w:p>
    <w:p w:rsidR="001608CB" w:rsidRPr="00481021" w:rsidRDefault="001608CB" w:rsidP="001608CB">
      <w:pPr>
        <w:suppressAutoHyphens/>
        <w:wordWrap w:val="0"/>
        <w:autoSpaceDE w:val="0"/>
        <w:autoSpaceDN w:val="0"/>
        <w:ind w:firstLineChars="50" w:firstLine="114"/>
        <w:jc w:val="left"/>
        <w:textAlignment w:val="baseline"/>
        <w:rPr>
          <w:rFonts w:ascii="ＭＳ 明朝" w:hAnsi="Times New Roman"/>
          <w:spacing w:val="4"/>
          <w:kern w:val="0"/>
          <w:sz w:val="24"/>
        </w:rPr>
      </w:pPr>
      <w:r w:rsidRPr="00481021">
        <w:rPr>
          <w:rFonts w:ascii="ＭＳ 明朝" w:hAnsi="ＭＳ 明朝" w:cs="ＭＳ 明朝"/>
          <w:kern w:val="0"/>
          <w:sz w:val="22"/>
          <w:szCs w:val="22"/>
        </w:rPr>
        <w:t>(3)</w:t>
      </w: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Pr="00481021">
        <w:rPr>
          <w:rFonts w:ascii="ＭＳ 明朝" w:hAnsi="ＭＳ 明朝" w:cs="ＭＳ 明朝" w:hint="eastAsia"/>
          <w:kern w:val="0"/>
          <w:sz w:val="22"/>
          <w:szCs w:val="22"/>
        </w:rPr>
        <w:t>推薦者</w:t>
      </w:r>
    </w:p>
    <w:p w:rsidR="001608CB" w:rsidRPr="00481021" w:rsidRDefault="001608CB" w:rsidP="001608CB">
      <w:pPr>
        <w:suppressAutoHyphens/>
        <w:autoSpaceDE w:val="0"/>
        <w:autoSpaceDN w:val="0"/>
        <w:ind w:leftChars="-1" w:left="424" w:hangingChars="187" w:hanging="426"/>
        <w:textAlignment w:val="baseline"/>
        <w:rPr>
          <w:rFonts w:ascii="ＭＳ 明朝" w:hAnsi="Times New Roman"/>
          <w:spacing w:val="4"/>
          <w:kern w:val="0"/>
          <w:sz w:val="24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　</w:t>
      </w:r>
      <w:r w:rsidRPr="00F6460F">
        <w:rPr>
          <w:rFonts w:ascii="ＭＳ 明朝" w:hAnsi="ＭＳ 明朝" w:cs="ＭＳ 明朝" w:hint="eastAsia"/>
          <w:kern w:val="0"/>
          <w:sz w:val="22"/>
          <w:szCs w:val="22"/>
        </w:rPr>
        <w:t>市町村長、環境部各課（室）長、社会活動推進課長（</w:t>
      </w:r>
      <w:r>
        <w:rPr>
          <w:rFonts w:ascii="ＭＳ 明朝" w:hAnsi="ＭＳ 明朝" w:cs="ＭＳ 明朝" w:hint="eastAsia"/>
          <w:kern w:val="0"/>
          <w:sz w:val="22"/>
          <w:szCs w:val="22"/>
        </w:rPr>
        <w:t>コラボステーション福岡</w:t>
      </w:r>
      <w:r w:rsidRPr="00F6460F">
        <w:rPr>
          <w:rFonts w:ascii="ＭＳ 明朝" w:hAnsi="ＭＳ 明朝" w:cs="ＭＳ 明朝" w:hint="eastAsia"/>
          <w:kern w:val="0"/>
          <w:sz w:val="22"/>
          <w:szCs w:val="22"/>
        </w:rPr>
        <w:t>）、保健福祉環境事務所長、保健環境研究所長、教育庁教育振興部長、福岡県リサイクル総合研究事業化センター長、福岡県環境県民会議の構成団体の代表者、県内の大学の代表者その他知事が認める団体の代表者</w:t>
      </w:r>
    </w:p>
    <w:p w:rsidR="00F157A7" w:rsidRPr="001608CB" w:rsidRDefault="00F157A7" w:rsidP="00455225">
      <w:pPr>
        <w:suppressAutoHyphens/>
        <w:autoSpaceDE w:val="0"/>
        <w:autoSpaceDN w:val="0"/>
        <w:ind w:left="654" w:hangingChars="300" w:hanging="654"/>
        <w:textAlignment w:val="baseline"/>
      </w:pPr>
      <w:bookmarkStart w:id="0" w:name="_GoBack"/>
      <w:bookmarkEnd w:id="0"/>
    </w:p>
    <w:sectPr w:rsidR="00F157A7" w:rsidRPr="001608CB" w:rsidSect="00F157A7">
      <w:headerReference w:type="default" r:id="rId6"/>
      <w:pgSz w:w="11906" w:h="16838"/>
      <w:pgMar w:top="851" w:right="908" w:bottom="1020" w:left="1108" w:header="720" w:footer="720" w:gutter="0"/>
      <w:pgNumType w:start="1"/>
      <w:cols w:space="720"/>
      <w:noEndnote/>
      <w:docGrid w:type="linesAndChars" w:linePitch="32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025" w:rsidRDefault="00BC6025">
      <w:r>
        <w:separator/>
      </w:r>
    </w:p>
  </w:endnote>
  <w:endnote w:type="continuationSeparator" w:id="0">
    <w:p w:rsidR="00BC6025" w:rsidRDefault="00BC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025" w:rsidRDefault="00BC6025">
      <w:r>
        <w:separator/>
      </w:r>
    </w:p>
  </w:footnote>
  <w:footnote w:type="continuationSeparator" w:id="0">
    <w:p w:rsidR="00BC6025" w:rsidRDefault="00BC6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FD4" w:rsidRDefault="00683FD4" w:rsidP="006854FC">
    <w:pPr>
      <w:jc w:val="right"/>
      <w:rPr>
        <w:rFonts w:hAnsi="Times New Roman"/>
      </w:rPr>
    </w:pPr>
    <w:r>
      <w:rPr>
        <w:rFonts w:hAnsi="Times New Roman"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4FC"/>
    <w:rsid w:val="000B3747"/>
    <w:rsid w:val="001608CB"/>
    <w:rsid w:val="00232F53"/>
    <w:rsid w:val="002C73D2"/>
    <w:rsid w:val="003C6B7D"/>
    <w:rsid w:val="003E30C3"/>
    <w:rsid w:val="00455225"/>
    <w:rsid w:val="00481021"/>
    <w:rsid w:val="004C690E"/>
    <w:rsid w:val="004F57C1"/>
    <w:rsid w:val="005F5ECF"/>
    <w:rsid w:val="0066561D"/>
    <w:rsid w:val="00683FD4"/>
    <w:rsid w:val="006854FC"/>
    <w:rsid w:val="006C0163"/>
    <w:rsid w:val="00743F75"/>
    <w:rsid w:val="0076143A"/>
    <w:rsid w:val="00761B92"/>
    <w:rsid w:val="0078153B"/>
    <w:rsid w:val="007F15DB"/>
    <w:rsid w:val="00926EBC"/>
    <w:rsid w:val="009934E5"/>
    <w:rsid w:val="009E3FCB"/>
    <w:rsid w:val="00A80258"/>
    <w:rsid w:val="00A948AD"/>
    <w:rsid w:val="00AA1BCF"/>
    <w:rsid w:val="00B10CAB"/>
    <w:rsid w:val="00B56273"/>
    <w:rsid w:val="00BB1E90"/>
    <w:rsid w:val="00BC6025"/>
    <w:rsid w:val="00D1442C"/>
    <w:rsid w:val="00D145D9"/>
    <w:rsid w:val="00E3294E"/>
    <w:rsid w:val="00EB7615"/>
    <w:rsid w:val="00F157A7"/>
    <w:rsid w:val="00F32759"/>
    <w:rsid w:val="00F8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28CBD5-9037-4106-B8F9-9315C9E81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854F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854FC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D145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D145D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382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福岡県環境関連知事表彰について</vt:lpstr>
      <vt:lpstr>福岡県環境関連知事表彰について</vt:lpstr>
    </vt:vector>
  </TitlesOfParts>
  <Company>福岡県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福岡県環境関連知事表彰について</dc:title>
  <dc:subject/>
  <dc:creator>福岡県</dc:creator>
  <cp:keywords/>
  <cp:lastModifiedBy>小木曽　俊孝</cp:lastModifiedBy>
  <cp:revision>5</cp:revision>
  <cp:lastPrinted>2019-02-25T02:20:00Z</cp:lastPrinted>
  <dcterms:created xsi:type="dcterms:W3CDTF">2020-02-04T07:26:00Z</dcterms:created>
  <dcterms:modified xsi:type="dcterms:W3CDTF">2026-01-16T06:29:00Z</dcterms:modified>
</cp:coreProperties>
</file>